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336BB6" w:rsidRPr="00EF1152" w:rsidTr="00B7721F">
        <w:trPr>
          <w:trHeight w:val="826"/>
        </w:trPr>
        <w:tc>
          <w:tcPr>
            <w:tcW w:w="4906" w:type="dxa"/>
          </w:tcPr>
          <w:p w:rsidR="00336BB6" w:rsidRPr="00EF1152" w:rsidRDefault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AKADEMİK YIL: 20   </w:t>
            </w:r>
            <w:r w:rsidR="00B57D5C"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</w:t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/20   </w:t>
            </w:r>
          </w:p>
        </w:tc>
        <w:tc>
          <w:tcPr>
            <w:tcW w:w="4906" w:type="dxa"/>
          </w:tcPr>
          <w:p w:rsidR="00336BB6" w:rsidRPr="00EF1152" w:rsidRDefault="00B7721F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</w:t>
            </w:r>
            <w:r w:rsidR="00336BB6" w:rsidRPr="00EF1152">
              <w:rPr>
                <w:rFonts w:ascii="Bahnschrift SemiBold" w:hAnsi="Bahnschrift SemiBold"/>
                <w:b/>
                <w:sz w:val="24"/>
                <w:szCs w:val="24"/>
              </w:rPr>
              <w:t>Akademik Personel</w:t>
            </w:r>
          </w:p>
          <w:p w:rsidR="00336BB6" w:rsidRPr="00EF1152" w:rsidRDefault="00B7721F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İ</w:t>
            </w:r>
            <w:r w:rsidR="00336BB6" w:rsidRPr="00EF1152">
              <w:rPr>
                <w:rFonts w:ascii="Bahnschrift SemiBold" w:hAnsi="Bahnschrift SemiBold"/>
                <w:b/>
                <w:sz w:val="24"/>
                <w:szCs w:val="24"/>
              </w:rPr>
              <w:t>dari Personel</w:t>
            </w: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Soyadı</w:t>
            </w:r>
          </w:p>
        </w:tc>
        <w:tc>
          <w:tcPr>
            <w:tcW w:w="4906" w:type="dxa"/>
          </w:tcPr>
          <w:p w:rsidR="00336BB6" w:rsidRPr="00EF1152" w:rsidRDefault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Adı</w:t>
            </w:r>
          </w:p>
        </w:tc>
        <w:tc>
          <w:tcPr>
            <w:tcW w:w="4906" w:type="dxa"/>
          </w:tcPr>
          <w:p w:rsidR="00336BB6" w:rsidRPr="00EF1152" w:rsidRDefault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TC Kimlik No</w:t>
            </w:r>
          </w:p>
        </w:tc>
        <w:tc>
          <w:tcPr>
            <w:tcW w:w="4906" w:type="dxa"/>
          </w:tcPr>
          <w:p w:rsidR="00336BB6" w:rsidRPr="00EF1152" w:rsidRDefault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336BB6" w:rsidRPr="00EF1152" w:rsidTr="00B7721F">
        <w:trPr>
          <w:trHeight w:val="424"/>
        </w:trPr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Doğum Tarihi</w:t>
            </w:r>
          </w:p>
        </w:tc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Bölüm / Birim</w:t>
            </w:r>
            <w:r w:rsidR="00B57D5C"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Cinsiyet</w:t>
            </w:r>
          </w:p>
        </w:tc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244D21" w:rsidRPr="00EF1152" w:rsidTr="00B7721F">
        <w:trPr>
          <w:trHeight w:val="402"/>
        </w:trPr>
        <w:tc>
          <w:tcPr>
            <w:tcW w:w="4906" w:type="dxa"/>
          </w:tcPr>
          <w:p w:rsidR="00244D21" w:rsidRPr="00EF1152" w:rsidRDefault="00244D21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E-mail</w:t>
            </w:r>
          </w:p>
        </w:tc>
        <w:tc>
          <w:tcPr>
            <w:tcW w:w="4906" w:type="dxa"/>
          </w:tcPr>
          <w:p w:rsidR="00244D21" w:rsidRPr="00EF1152" w:rsidRDefault="00244D21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Kurumu</w:t>
            </w:r>
          </w:p>
        </w:tc>
        <w:tc>
          <w:tcPr>
            <w:tcW w:w="4906" w:type="dxa"/>
          </w:tcPr>
          <w:p w:rsidR="00336BB6" w:rsidRPr="00EF1152" w:rsidRDefault="00B7721F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TARSUS ÜNİVERSİTESİ</w:t>
            </w: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Kurumun Erasmus Kodu</w:t>
            </w:r>
          </w:p>
        </w:tc>
        <w:tc>
          <w:tcPr>
            <w:tcW w:w="4906" w:type="dxa"/>
          </w:tcPr>
          <w:p w:rsidR="00336BB6" w:rsidRPr="00EF1152" w:rsidRDefault="00B7721F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TR MERSIN05</w:t>
            </w:r>
          </w:p>
        </w:tc>
      </w:tr>
      <w:tr w:rsidR="00336BB6" w:rsidRPr="00EF1152" w:rsidTr="00B7721F">
        <w:trPr>
          <w:trHeight w:val="424"/>
        </w:trPr>
        <w:tc>
          <w:tcPr>
            <w:tcW w:w="4906" w:type="dxa"/>
          </w:tcPr>
          <w:p w:rsidR="00336BB6" w:rsidRPr="00EF1152" w:rsidRDefault="00B7721F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Öze</w:t>
            </w:r>
            <w:r w:rsidR="00336BB6" w:rsidRPr="00EF1152">
              <w:rPr>
                <w:rFonts w:ascii="Bahnschrift SemiBold" w:hAnsi="Bahnschrift SemiBold"/>
                <w:b/>
                <w:sz w:val="24"/>
                <w:szCs w:val="24"/>
              </w:rPr>
              <w:t>l İhtiyaç Desteği</w:t>
            </w:r>
          </w:p>
        </w:tc>
        <w:tc>
          <w:tcPr>
            <w:tcW w:w="4906" w:type="dxa"/>
          </w:tcPr>
          <w:p w:rsidR="00336BB6" w:rsidRPr="00EF1152" w:rsidRDefault="00336BB6" w:rsidP="00FF7231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Evet   </w:t>
            </w:r>
            <w:r w:rsidR="00FF7231"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              Hayır</w:t>
            </w:r>
            <w:r w:rsidR="00FF7231"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</w:t>
            </w:r>
            <w:r w:rsidR="00FF7231" w:rsidRPr="00EF1152">
              <w:rPr>
                <w:rFonts w:ascii="Bahnschrift SemiBold" w:hAnsi="Bahnschrift SemiBold" w:cstheme="minorHAnsi"/>
                <w:b/>
                <w:sz w:val="24"/>
                <w:szCs w:val="24"/>
              </w:rPr>
              <w:sym w:font="Wingdings" w:char="F070"/>
            </w:r>
          </w:p>
        </w:tc>
      </w:tr>
      <w:tr w:rsidR="00336BB6" w:rsidRPr="00EF1152" w:rsidTr="00B7721F">
        <w:trPr>
          <w:trHeight w:val="805"/>
        </w:trPr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Erasmus Personel Hareketliliğ</w:t>
            </w:r>
            <w:r w:rsidR="00B7721F" w:rsidRPr="00EF1152">
              <w:rPr>
                <w:rFonts w:ascii="Bahnschrift SemiBold" w:hAnsi="Bahnschrift SemiBold"/>
                <w:b/>
                <w:sz w:val="24"/>
                <w:szCs w:val="24"/>
              </w:rPr>
              <w:t>i</w:t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nden</w:t>
            </w:r>
            <w:r w:rsidR="00B7721F"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İlk </w:t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Faydalanışınız mı?</w:t>
            </w:r>
          </w:p>
        </w:tc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Evet    </w:t>
            </w:r>
            <w:r w:rsidR="00FF7231"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            Hayır </w:t>
            </w:r>
            <w:r w:rsidR="00FF7231" w:rsidRPr="00EF1152">
              <w:rPr>
                <w:rFonts w:ascii="Bahnschrift SemiBold" w:hAnsi="Bahnschrift SemiBold" w:cstheme="minorHAnsi"/>
                <w:b/>
                <w:sz w:val="24"/>
                <w:szCs w:val="24"/>
              </w:rPr>
              <w:sym w:font="Wingdings" w:char="F070"/>
            </w: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Hareketlilik Başlangıç Tarihi (gg/aa/yyyy)</w:t>
            </w:r>
          </w:p>
        </w:tc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336BB6" w:rsidRPr="00EF1152" w:rsidTr="00B7721F">
        <w:trPr>
          <w:trHeight w:val="424"/>
        </w:trPr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Hareketlilik Bitiş Tarihi (gg/aa/yyyy)</w:t>
            </w:r>
          </w:p>
        </w:tc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336BB6" w:rsidRPr="00EF1152" w:rsidTr="00B7721F">
        <w:trPr>
          <w:trHeight w:val="805"/>
        </w:trPr>
        <w:tc>
          <w:tcPr>
            <w:tcW w:w="4906" w:type="dxa"/>
          </w:tcPr>
          <w:p w:rsidR="00336BB6" w:rsidRPr="00EF1152" w:rsidRDefault="003937CC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Faaliyet Türü</w:t>
            </w:r>
          </w:p>
        </w:tc>
        <w:tc>
          <w:tcPr>
            <w:tcW w:w="4906" w:type="dxa"/>
          </w:tcPr>
          <w:p w:rsidR="003937CC" w:rsidRPr="00EF1152" w:rsidRDefault="003937CC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Eğitim Alma</w:t>
            </w:r>
            <w:r w:rsidR="00B7721F"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</w:t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</w:t>
            </w:r>
            <w:r w:rsidR="00B7721F" w:rsidRPr="00EF1152">
              <w:rPr>
                <w:rFonts w:ascii="Bahnschrift SemiBold" w:hAnsi="Bahnschrift SemiBold" w:cstheme="minorHAnsi"/>
                <w:b/>
                <w:sz w:val="24"/>
                <w:szCs w:val="24"/>
              </w:rPr>
              <w:t xml:space="preserve"> </w:t>
            </w:r>
            <w:r w:rsidR="00FF7231" w:rsidRPr="00EF1152">
              <w:rPr>
                <w:rFonts w:ascii="Bahnschrift SemiBold" w:hAnsi="Bahnschrift SemiBold" w:cstheme="minorHAnsi"/>
                <w:b/>
                <w:sz w:val="24"/>
                <w:szCs w:val="24"/>
              </w:rPr>
              <w:sym w:font="Wingdings" w:char="F070"/>
            </w:r>
            <w:r w:rsidR="00A0045C"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    </w:t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Ders Verme</w:t>
            </w:r>
            <w:r w:rsidR="00B7721F"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</w:t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</w:t>
            </w:r>
            <w:r w:rsidR="00FF7231" w:rsidRPr="00EF1152">
              <w:rPr>
                <w:rFonts w:ascii="Bahnschrift SemiBold" w:hAnsi="Bahnschrift SemiBold" w:cstheme="minorHAnsi"/>
                <w:b/>
                <w:sz w:val="24"/>
                <w:szCs w:val="24"/>
              </w:rPr>
              <w:t xml:space="preserve"> </w:t>
            </w:r>
            <w:r w:rsidR="00B7721F" w:rsidRPr="00EF1152">
              <w:rPr>
                <w:rFonts w:ascii="Bahnschrift SemiBold" w:hAnsi="Bahnschrift SemiBold" w:cstheme="minorHAnsi"/>
                <w:b/>
                <w:sz w:val="24"/>
                <w:szCs w:val="24"/>
              </w:rPr>
              <w:t xml:space="preserve"> </w:t>
            </w:r>
            <w:r w:rsidR="00FF7231" w:rsidRPr="00EF1152">
              <w:rPr>
                <w:rFonts w:ascii="Bahnschrift SemiBold" w:hAnsi="Bahnschrift SemiBold" w:cstheme="minorHAnsi"/>
                <w:b/>
                <w:sz w:val="24"/>
                <w:szCs w:val="24"/>
              </w:rPr>
              <w:sym w:font="Wingdings" w:char="F070"/>
            </w:r>
          </w:p>
        </w:tc>
      </w:tr>
      <w:tr w:rsidR="00336BB6" w:rsidRPr="00EF1152" w:rsidTr="00B7721F">
        <w:trPr>
          <w:trHeight w:val="424"/>
        </w:trPr>
        <w:tc>
          <w:tcPr>
            <w:tcW w:w="4906" w:type="dxa"/>
          </w:tcPr>
          <w:p w:rsidR="00336BB6" w:rsidRPr="00EF1152" w:rsidRDefault="003937CC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Misafir Oluna</w:t>
            </w:r>
            <w:r w:rsidR="009840E3" w:rsidRPr="00EF1152">
              <w:rPr>
                <w:rFonts w:ascii="Bahnschrift SemiBold" w:hAnsi="Bahnschrift SemiBold"/>
                <w:b/>
                <w:sz w:val="24"/>
                <w:szCs w:val="24"/>
              </w:rPr>
              <w:t>cak</w:t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Kurum /İşletme</w:t>
            </w:r>
          </w:p>
        </w:tc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3937CC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Misafir Olunan Kurum ERASMUS ID</w:t>
            </w:r>
          </w:p>
        </w:tc>
        <w:tc>
          <w:tcPr>
            <w:tcW w:w="4906" w:type="dxa"/>
          </w:tcPr>
          <w:p w:rsidR="00336BB6" w:rsidRPr="00EF1152" w:rsidRDefault="00336BB6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244D21" w:rsidRPr="00EF1152" w:rsidTr="00B7721F">
        <w:trPr>
          <w:trHeight w:val="402"/>
        </w:trPr>
        <w:tc>
          <w:tcPr>
            <w:tcW w:w="4906" w:type="dxa"/>
          </w:tcPr>
          <w:p w:rsidR="00244D21" w:rsidRPr="00EF1152" w:rsidRDefault="00244D21" w:rsidP="00244D21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>Misafir Olunan Ülke</w:t>
            </w:r>
          </w:p>
        </w:tc>
        <w:tc>
          <w:tcPr>
            <w:tcW w:w="4906" w:type="dxa"/>
          </w:tcPr>
          <w:p w:rsidR="00244D21" w:rsidRPr="00EF1152" w:rsidRDefault="00244D21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244D21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  <w:u w:val="single"/>
              </w:rPr>
              <w:t>Eğitim Alma Faaliyeti</w:t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için Faaliyet Türü</w:t>
            </w:r>
          </w:p>
        </w:tc>
        <w:tc>
          <w:tcPr>
            <w:tcW w:w="4906" w:type="dxa"/>
          </w:tcPr>
          <w:p w:rsidR="00336BB6" w:rsidRPr="00EF1152" w:rsidRDefault="00244D21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Job shadowing  (İşbaşı Eğitimi)</w:t>
            </w:r>
          </w:p>
          <w:p w:rsidR="00244D21" w:rsidRPr="00EF1152" w:rsidRDefault="00244D21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Training   (Eğitim/Kurs)</w:t>
            </w:r>
          </w:p>
          <w:p w:rsidR="00244D21" w:rsidRPr="00EF1152" w:rsidRDefault="00244D21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Workshop  (Atölye/Seminer)</w:t>
            </w:r>
          </w:p>
          <w:p w:rsidR="00244D21" w:rsidRPr="00EF1152" w:rsidRDefault="00244D21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Other  (Diğer)</w:t>
            </w:r>
          </w:p>
        </w:tc>
      </w:tr>
      <w:tr w:rsidR="00336BB6" w:rsidRPr="00EF1152" w:rsidTr="00B7721F">
        <w:trPr>
          <w:trHeight w:val="402"/>
        </w:trPr>
        <w:tc>
          <w:tcPr>
            <w:tcW w:w="4906" w:type="dxa"/>
          </w:tcPr>
          <w:p w:rsidR="00336BB6" w:rsidRPr="00EF1152" w:rsidRDefault="00244D21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Kıdem </w:t>
            </w:r>
          </w:p>
        </w:tc>
        <w:tc>
          <w:tcPr>
            <w:tcW w:w="4906" w:type="dxa"/>
          </w:tcPr>
          <w:p w:rsidR="00336BB6" w:rsidRPr="00EF1152" w:rsidRDefault="00B57D5C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 Junior ( yaklaşık &lt;10 yıl tecrübe)</w:t>
            </w:r>
          </w:p>
          <w:p w:rsidR="00B57D5C" w:rsidRPr="00EF1152" w:rsidRDefault="00B57D5C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 Intermediate ( yaklaşık &gt;10 yıl ve &lt;20 yıl tecrübe)</w:t>
            </w:r>
          </w:p>
          <w:p w:rsidR="00244D21" w:rsidRPr="00EF1152" w:rsidRDefault="00B57D5C" w:rsidP="00336BB6">
            <w:pPr>
              <w:rPr>
                <w:rFonts w:ascii="Bahnschrift SemiBold" w:hAnsi="Bahnschrift SemiBold"/>
                <w:b/>
                <w:sz w:val="24"/>
                <w:szCs w:val="24"/>
              </w:rPr>
            </w:pP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sym w:font="Wingdings" w:char="F070"/>
            </w:r>
            <w:r w:rsidRPr="00EF1152">
              <w:rPr>
                <w:rFonts w:ascii="Bahnschrift SemiBold" w:hAnsi="Bahnschrift SemiBold"/>
                <w:b/>
                <w:sz w:val="24"/>
                <w:szCs w:val="24"/>
              </w:rPr>
              <w:t xml:space="preserve">  Senior  (yaklaşık &gt;20 yıl tecrübe)</w:t>
            </w:r>
          </w:p>
        </w:tc>
      </w:tr>
    </w:tbl>
    <w:p w:rsidR="00B51CFE" w:rsidRPr="00EF1152" w:rsidRDefault="00B51CFE">
      <w:pPr>
        <w:rPr>
          <w:rFonts w:ascii="Bahnschrift SemiBold" w:hAnsi="Bahnschrift SemiBold"/>
        </w:rPr>
      </w:pPr>
    </w:p>
    <w:p w:rsidR="009840E3" w:rsidRPr="00EF1152" w:rsidRDefault="009840E3">
      <w:pPr>
        <w:rPr>
          <w:rFonts w:ascii="Bahnschrift SemiBold" w:hAnsi="Bahnschrift SemiBold"/>
        </w:rPr>
      </w:pPr>
    </w:p>
    <w:p w:rsidR="009840E3" w:rsidRPr="00EF1152" w:rsidRDefault="009840E3">
      <w:pPr>
        <w:rPr>
          <w:rFonts w:ascii="Bahnschrift SemiBold" w:hAnsi="Bahnschrift SemiBold"/>
          <w:sz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EF1152" w:rsidRPr="00EF1152" w:rsidTr="00EF1152">
        <w:trPr>
          <w:trHeight w:val="309"/>
        </w:trPr>
        <w:tc>
          <w:tcPr>
            <w:tcW w:w="8217" w:type="dxa"/>
          </w:tcPr>
          <w:p w:rsidR="00EF1152" w:rsidRDefault="00EF1152">
            <w:pPr>
              <w:rPr>
                <w:rFonts w:ascii="Bahnschrift SemiBold" w:hAnsi="Bahnschrift SemiBold"/>
                <w:b/>
                <w:sz w:val="28"/>
              </w:rPr>
            </w:pPr>
            <w:r w:rsidRPr="00EF1152">
              <w:rPr>
                <w:rFonts w:ascii="Bahnschrift SemiBold" w:hAnsi="Bahnschrift SemiBold"/>
                <w:b/>
                <w:sz w:val="28"/>
              </w:rPr>
              <w:t>KA171 Kriterleri Değerlendirmesi için</w:t>
            </w:r>
          </w:p>
          <w:p w:rsidR="00EF1152" w:rsidRPr="00EF1152" w:rsidRDefault="00EF1152">
            <w:pPr>
              <w:rPr>
                <w:rFonts w:ascii="Bahnschrift SemiBold" w:hAnsi="Bahnschrift SemiBold"/>
                <w:b/>
                <w:sz w:val="24"/>
              </w:rPr>
            </w:pPr>
          </w:p>
        </w:tc>
        <w:tc>
          <w:tcPr>
            <w:tcW w:w="1559" w:type="dxa"/>
          </w:tcPr>
          <w:p w:rsidR="00EF1152" w:rsidRDefault="00EF1152" w:rsidP="00EF1152">
            <w:pPr>
              <w:jc w:val="both"/>
              <w:rPr>
                <w:rFonts w:ascii="Bahnschrift SemiBold" w:hAnsi="Bahnschrift SemiBold"/>
                <w:b/>
                <w:i/>
                <w:sz w:val="24"/>
              </w:rPr>
            </w:pPr>
          </w:p>
          <w:p w:rsidR="00EF1152" w:rsidRPr="00EF1152" w:rsidRDefault="00EF1152" w:rsidP="00EF1152">
            <w:pPr>
              <w:jc w:val="both"/>
              <w:rPr>
                <w:rFonts w:ascii="Bahnschrift SemiBold" w:hAnsi="Bahnschrift SemiBold"/>
                <w:b/>
                <w:i/>
                <w:sz w:val="24"/>
              </w:rPr>
            </w:pPr>
            <w:r w:rsidRPr="00EF1152">
              <w:rPr>
                <w:rFonts w:ascii="Bahnschrift SemiBold" w:hAnsi="Bahnschrift SemiBold"/>
                <w:b/>
                <w:i/>
                <w:sz w:val="24"/>
              </w:rPr>
              <w:t>işaretleyiniz</w:t>
            </w:r>
          </w:p>
        </w:tc>
      </w:tr>
    </w:tbl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9840E3" w:rsidRPr="00EF1152" w:rsidTr="00EF11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9840E3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 xml:space="preserve">Erasmus Programından (KA171)  ilk kez yararlanıyorum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</w:tc>
      </w:tr>
      <w:tr w:rsidR="009840E3" w:rsidRPr="00EF1152" w:rsidTr="00EF11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9840E3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 xml:space="preserve">Bir yıl önce programdan faydalandım: </w:t>
            </w:r>
          </w:p>
          <w:p w:rsidR="009840E3" w:rsidRPr="00EF1152" w:rsidRDefault="009840E3" w:rsidP="009840E3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Ev sahibi kurum ____________________________________________________</w:t>
            </w:r>
          </w:p>
          <w:p w:rsidR="009840E3" w:rsidRPr="00EF1152" w:rsidRDefault="009840E3" w:rsidP="009840E3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Bu Hareketlilik için Puan kazandığım</w:t>
            </w:r>
            <w:r w:rsidR="00984BC5"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;</w:t>
            </w: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 xml:space="preserve"> </w:t>
            </w:r>
          </w:p>
          <w:p w:rsidR="009840E3" w:rsidRPr="00EF1152" w:rsidRDefault="009840E3" w:rsidP="009840E3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Anlaşma(lar)_____________________________________________</w:t>
            </w:r>
            <w:r w:rsid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</w:tc>
      </w:tr>
      <w:tr w:rsidR="009840E3" w:rsidRPr="00EF1152" w:rsidTr="00EF11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Erasmus Koordinatörü</w:t>
            </w:r>
            <w:r w:rsid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yüm</w:t>
            </w: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 xml:space="preserve"> (en az 2 yıldır resmi olarak Erasmus koordinatörü olarak görev yapıyor olmak)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</w:tc>
      </w:tr>
      <w:tr w:rsidR="009840E3" w:rsidRPr="00EF1152" w:rsidTr="00EF11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Engelli personelim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</w:tc>
      </w:tr>
      <w:tr w:rsidR="009840E3" w:rsidRPr="00EF1152" w:rsidTr="00EF11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after="0" w:line="240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 xml:space="preserve">KA171 proje aşamalarında İkili anlaşma yapılmasını sağlamak </w:t>
            </w:r>
            <w:r w:rsidRPr="00EF1152">
              <w:rPr>
                <w:rFonts w:ascii="Bahnschrift SemiBold" w:eastAsia="Times New Roman" w:hAnsi="Bahnschrift SemiBold" w:cstheme="minorHAnsi"/>
                <w:i/>
                <w:szCs w:val="24"/>
                <w:lang w:eastAsia="tr-TR"/>
              </w:rPr>
              <w:t>(*academic contact)</w:t>
            </w: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 xml:space="preserve"> </w:t>
            </w:r>
          </w:p>
          <w:p w:rsidR="009840E3" w:rsidRPr="00EF1152" w:rsidRDefault="009840E3" w:rsidP="00780E5F">
            <w:pPr>
              <w:spacing w:before="100" w:beforeAutospacing="1" w:after="0" w:line="240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Anlaşma 1 _______________________________</w:t>
            </w:r>
          </w:p>
          <w:p w:rsidR="009840E3" w:rsidRPr="00EF1152" w:rsidRDefault="009840E3" w:rsidP="00780E5F">
            <w:pPr>
              <w:spacing w:before="100" w:beforeAutospacing="1" w:after="0" w:line="240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Anlaşma 2________________________________</w:t>
            </w:r>
          </w:p>
          <w:p w:rsidR="009840E3" w:rsidRDefault="009840E3" w:rsidP="00780E5F">
            <w:pPr>
              <w:spacing w:before="100" w:beforeAutospacing="1" w:after="0" w:line="240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Anlaşma 3________________________________</w:t>
            </w:r>
            <w:bookmarkStart w:id="0" w:name="_GoBack"/>
            <w:bookmarkEnd w:id="0"/>
          </w:p>
          <w:p w:rsidR="00EF1152" w:rsidRPr="00EF1152" w:rsidRDefault="00EF1152" w:rsidP="00780E5F">
            <w:pPr>
              <w:spacing w:before="100" w:beforeAutospacing="1" w:after="0" w:line="240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after="0" w:line="240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</w:tc>
      </w:tr>
      <w:tr w:rsidR="009840E3" w:rsidRPr="00EF1152" w:rsidTr="00EF11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0E3" w:rsidRPr="00EF1152" w:rsidRDefault="009840E3" w:rsidP="009840E3">
            <w:pPr>
              <w:spacing w:before="100" w:beforeAutospacing="1" w:after="0" w:line="240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KA171 ilgili proje yazımına destek olma proje yönetim grubunda yer alıyorum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0E3" w:rsidRPr="00EF1152" w:rsidRDefault="009840E3" w:rsidP="00780E5F">
            <w:pPr>
              <w:spacing w:before="100" w:beforeAutospacing="1" w:after="0" w:line="240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  <w:p w:rsidR="009840E3" w:rsidRPr="00EF1152" w:rsidRDefault="009840E3" w:rsidP="00780E5F">
            <w:pPr>
              <w:spacing w:before="100" w:beforeAutospacing="1" w:after="0" w:line="240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</w:tc>
      </w:tr>
      <w:tr w:rsidR="009840E3" w:rsidRPr="00EF1152" w:rsidTr="00EF11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Gazi personel ile şehit ve gazi yakını personelim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</w:tc>
      </w:tr>
      <w:tr w:rsidR="00033925" w:rsidRPr="00EF1152" w:rsidTr="00EF11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52" w:rsidRPr="00EF1152" w:rsidRDefault="00033925" w:rsidP="00780E5F">
            <w:pPr>
              <w:spacing w:before="100" w:beforeAutospacing="1" w:line="256" w:lineRule="auto"/>
              <w:rPr>
                <w:rFonts w:ascii="Bahnschrift SemiBold" w:hAnsi="Bahnschrift SemiBold"/>
              </w:rPr>
            </w:pPr>
            <w:r w:rsidRPr="00EF1152">
              <w:rPr>
                <w:rFonts w:ascii="Bahnschrift SemiBold" w:hAnsi="Bahnschrift SemiBold"/>
              </w:rPr>
              <w:t xml:space="preserve">Cumhurbaşkanlığı Dijital Dönüşüm Ofisi Başkanlığı tarafından hazırlanan 2021-2025 Ulusal Yapay Zeka Stratejisi kapsamında Yapay Zeka </w:t>
            </w:r>
            <w:r w:rsidRPr="00EF1152">
              <w:rPr>
                <w:rFonts w:ascii="Bahnschrift SemiBold" w:hAnsi="Bahnschrift SemiBold"/>
              </w:rPr>
              <w:t xml:space="preserve">ile ilgili faaliyette bulunacağım.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5" w:rsidRPr="00EF1152" w:rsidRDefault="00033925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</w:tc>
      </w:tr>
      <w:tr w:rsidR="009840E3" w:rsidRPr="00EF1152" w:rsidTr="00EF11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szCs w:val="24"/>
                <w:lang w:val="en-US"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  <w:t>Y</w:t>
            </w:r>
            <w:r w:rsidRPr="00EF1152">
              <w:rPr>
                <w:rFonts w:ascii="Bahnschrift SemiBold" w:eastAsia="Times New Roman" w:hAnsi="Bahnschrift SemiBold" w:cstheme="minorHAnsi"/>
                <w:szCs w:val="24"/>
                <w:lang w:val="en-US" w:eastAsia="tr-TR"/>
              </w:rPr>
              <w:t>abancı dil sınavı puanı</w:t>
            </w:r>
            <w:r w:rsidR="00EF1152">
              <w:rPr>
                <w:rFonts w:ascii="Bahnschrift SemiBold" w:eastAsia="Times New Roman" w:hAnsi="Bahnschrift SemiBold" w:cstheme="minorHAnsi"/>
                <w:szCs w:val="24"/>
                <w:lang w:val="en-US" w:eastAsia="tr-TR"/>
              </w:rPr>
              <w:t>m:</w:t>
            </w:r>
          </w:p>
          <w:p w:rsidR="00984BC5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i/>
                <w:szCs w:val="24"/>
                <w:lang w:val="en-US"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i/>
                <w:szCs w:val="24"/>
                <w:lang w:val="en-US" w:eastAsia="tr-TR"/>
              </w:rPr>
              <w:t>Ayrıca ekte gönderilecek</w:t>
            </w:r>
          </w:p>
          <w:p w:rsidR="009840E3" w:rsidRPr="00EF1152" w:rsidRDefault="009840E3" w:rsidP="00780E5F">
            <w:pPr>
              <w:spacing w:before="100" w:beforeAutospacing="1" w:line="256" w:lineRule="auto"/>
              <w:rPr>
                <w:rFonts w:ascii="Bahnschrift SemiBold" w:eastAsia="Times New Roman" w:hAnsi="Bahnschrift SemiBold" w:cstheme="minorHAnsi"/>
                <w:i/>
                <w:szCs w:val="24"/>
                <w:lang w:val="en-US" w:eastAsia="tr-TR"/>
              </w:rPr>
            </w:pPr>
            <w:r w:rsidRPr="00EF1152">
              <w:rPr>
                <w:rFonts w:ascii="Bahnschrift SemiBold" w:eastAsia="Times New Roman" w:hAnsi="Bahnschrift SemiBold" w:cstheme="minorHAnsi"/>
                <w:i/>
                <w:szCs w:val="24"/>
                <w:lang w:val="en-US" w:eastAsia="tr-TR"/>
              </w:rPr>
              <w:t>Yabancı dil puanı olmayanlar yada dil puanını başvuru esnasında başvuru formuna eklemeyenler de başvuru yapabilir ancak bu kriterden puan alamaz</w:t>
            </w:r>
            <w:r w:rsidRPr="00EF1152">
              <w:rPr>
                <w:rFonts w:ascii="Bahnschrift SemiBold" w:eastAsia="Times New Roman" w:hAnsi="Bahnschrift SemiBold" w:cstheme="minorHAnsi"/>
                <w:szCs w:val="24"/>
                <w:lang w:val="en-US" w:eastAsia="tr-T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E3" w:rsidRPr="00EF1152" w:rsidRDefault="009840E3" w:rsidP="00780E5F">
            <w:pPr>
              <w:spacing w:after="0" w:line="240" w:lineRule="auto"/>
              <w:rPr>
                <w:rFonts w:ascii="Bahnschrift SemiBold" w:eastAsia="Times New Roman" w:hAnsi="Bahnschrift SemiBold" w:cstheme="minorHAnsi"/>
                <w:szCs w:val="24"/>
                <w:lang w:eastAsia="tr-TR"/>
              </w:rPr>
            </w:pPr>
          </w:p>
        </w:tc>
      </w:tr>
    </w:tbl>
    <w:p w:rsidR="009840E3" w:rsidRDefault="009840E3"/>
    <w:sectPr w:rsidR="009840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C6" w:rsidRDefault="00083AC6" w:rsidP="006479F6">
      <w:pPr>
        <w:spacing w:after="0" w:line="240" w:lineRule="auto"/>
      </w:pPr>
      <w:r>
        <w:separator/>
      </w:r>
    </w:p>
  </w:endnote>
  <w:endnote w:type="continuationSeparator" w:id="0">
    <w:p w:rsidR="00083AC6" w:rsidRDefault="00083AC6" w:rsidP="0064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C6" w:rsidRDefault="00083AC6" w:rsidP="006479F6">
      <w:pPr>
        <w:spacing w:after="0" w:line="240" w:lineRule="auto"/>
      </w:pPr>
      <w:r>
        <w:separator/>
      </w:r>
    </w:p>
  </w:footnote>
  <w:footnote w:type="continuationSeparator" w:id="0">
    <w:p w:rsidR="00083AC6" w:rsidRDefault="00083AC6" w:rsidP="0064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F6" w:rsidRDefault="006479F6" w:rsidP="006479F6">
    <w:pPr>
      <w:pStyle w:val="stbilgi"/>
      <w:jc w:val="center"/>
      <w:rPr>
        <w:b/>
        <w:sz w:val="28"/>
        <w:szCs w:val="28"/>
      </w:rPr>
    </w:pPr>
  </w:p>
  <w:p w:rsidR="006479F6" w:rsidRDefault="00B7721F" w:rsidP="006479F6">
    <w:pPr>
      <w:pStyle w:val="stbilgi"/>
      <w:jc w:val="center"/>
      <w:rPr>
        <w:b/>
        <w:sz w:val="28"/>
        <w:szCs w:val="28"/>
      </w:rPr>
    </w:pPr>
    <w:r w:rsidRPr="0092346F">
      <w:rPr>
        <w:rFonts w:ascii="Arial" w:hAnsi="Arial" w:cs="Arial"/>
        <w:b/>
        <w:bCs/>
        <w:noProof/>
        <w:sz w:val="20"/>
        <w:szCs w:val="20"/>
        <w:lang w:eastAsia="tr-TR"/>
      </w:rPr>
      <w:drawing>
        <wp:anchor distT="0" distB="0" distL="114300" distR="114300" simplePos="0" relativeHeight="251658240" behindDoc="1" locked="0" layoutInCell="1" allowOverlap="1" wp14:anchorId="47E3BE7A" wp14:editId="070F33DA">
          <wp:simplePos x="0" y="0"/>
          <wp:positionH relativeFrom="column">
            <wp:posOffset>-407979</wp:posOffset>
          </wp:positionH>
          <wp:positionV relativeFrom="paragraph">
            <wp:posOffset>257175</wp:posOffset>
          </wp:positionV>
          <wp:extent cx="1263094" cy="122237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4" cy="1222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79F6" w:rsidRPr="006479F6" w:rsidRDefault="006479F6" w:rsidP="006479F6">
    <w:pPr>
      <w:pStyle w:val="stbilgi"/>
      <w:jc w:val="center"/>
      <w:rPr>
        <w:b/>
        <w:sz w:val="28"/>
        <w:szCs w:val="28"/>
      </w:rPr>
    </w:pPr>
    <w:r w:rsidRPr="006479F6">
      <w:rPr>
        <w:b/>
        <w:sz w:val="28"/>
        <w:szCs w:val="28"/>
      </w:rPr>
      <w:t>TARSUS ÜNİVERSİTESİ</w:t>
    </w:r>
  </w:p>
  <w:p w:rsidR="006479F6" w:rsidRPr="006479F6" w:rsidRDefault="006479F6" w:rsidP="006479F6">
    <w:pPr>
      <w:pStyle w:val="stbilgi"/>
      <w:jc w:val="center"/>
      <w:rPr>
        <w:b/>
        <w:sz w:val="28"/>
        <w:szCs w:val="28"/>
        <w:lang w:val="en-US"/>
      </w:rPr>
    </w:pPr>
    <w:r w:rsidRPr="006479F6">
      <w:rPr>
        <w:b/>
        <w:sz w:val="28"/>
        <w:szCs w:val="28"/>
        <w:lang w:val="en-US"/>
      </w:rPr>
      <w:t>ERASMUS PROGRAMI</w:t>
    </w:r>
  </w:p>
  <w:p w:rsidR="006479F6" w:rsidRPr="006479F6" w:rsidRDefault="006479F6" w:rsidP="006479F6">
    <w:pPr>
      <w:pStyle w:val="stbilgi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                                    </w:t>
    </w:r>
    <w:r w:rsidRPr="006479F6">
      <w:rPr>
        <w:b/>
        <w:sz w:val="28"/>
        <w:szCs w:val="28"/>
        <w:lang w:val="en-US"/>
      </w:rPr>
      <w:t>PERSONEL DERS VERME/EĞİTİM ALMA</w:t>
    </w:r>
  </w:p>
  <w:p w:rsidR="006479F6" w:rsidRPr="006479F6" w:rsidRDefault="006479F6" w:rsidP="006479F6">
    <w:pPr>
      <w:pStyle w:val="stbilgi"/>
      <w:jc w:val="center"/>
      <w:rPr>
        <w:b/>
        <w:lang w:val="en-US"/>
      </w:rPr>
    </w:pPr>
    <w:r>
      <w:rPr>
        <w:b/>
        <w:sz w:val="28"/>
        <w:szCs w:val="28"/>
        <w:lang w:val="en-US"/>
      </w:rPr>
      <w:t xml:space="preserve">    </w:t>
    </w:r>
    <w:r w:rsidRPr="006479F6">
      <w:rPr>
        <w:b/>
        <w:sz w:val="28"/>
        <w:szCs w:val="28"/>
        <w:lang w:val="en-US"/>
      </w:rPr>
      <w:t xml:space="preserve"> HAREKETLİLİĞİ BAŞVURU FORMU</w:t>
    </w:r>
  </w:p>
  <w:p w:rsidR="006479F6" w:rsidRDefault="006479F6" w:rsidP="006479F6">
    <w:pPr>
      <w:pStyle w:val="stbilgi"/>
      <w:rPr>
        <w:b/>
      </w:rPr>
    </w:pPr>
  </w:p>
  <w:p w:rsidR="006479F6" w:rsidRDefault="006479F6" w:rsidP="006479F6">
    <w:pPr>
      <w:pStyle w:val="stbilgi"/>
    </w:pPr>
    <w:r>
      <w:rPr>
        <w:b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B6"/>
    <w:rsid w:val="00033925"/>
    <w:rsid w:val="00083AC6"/>
    <w:rsid w:val="00186763"/>
    <w:rsid w:val="00244D21"/>
    <w:rsid w:val="00336BB6"/>
    <w:rsid w:val="003937CC"/>
    <w:rsid w:val="003D674E"/>
    <w:rsid w:val="006479F6"/>
    <w:rsid w:val="007F1834"/>
    <w:rsid w:val="009840E3"/>
    <w:rsid w:val="00984BC5"/>
    <w:rsid w:val="00A0045C"/>
    <w:rsid w:val="00B51CFE"/>
    <w:rsid w:val="00B57D5C"/>
    <w:rsid w:val="00B7721F"/>
    <w:rsid w:val="00E10F6C"/>
    <w:rsid w:val="00E44750"/>
    <w:rsid w:val="00EF1152"/>
    <w:rsid w:val="00F17F42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7E2B0-FD25-456B-8E7E-A702FB1A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79F6"/>
  </w:style>
  <w:style w:type="paragraph" w:styleId="Altbilgi">
    <w:name w:val="footer"/>
    <w:basedOn w:val="Normal"/>
    <w:link w:val="AltbilgiChar"/>
    <w:uiPriority w:val="99"/>
    <w:unhideWhenUsed/>
    <w:rsid w:val="0064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79F6"/>
  </w:style>
  <w:style w:type="paragraph" w:styleId="BalonMetni">
    <w:name w:val="Balloon Text"/>
    <w:basedOn w:val="Normal"/>
    <w:link w:val="BalonMetniChar"/>
    <w:uiPriority w:val="99"/>
    <w:semiHidden/>
    <w:unhideWhenUsed/>
    <w:rsid w:val="0098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AF36-D40E-449F-AE92-4FC7964A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Dilay Eroğlu</cp:lastModifiedBy>
  <cp:revision>5</cp:revision>
  <cp:lastPrinted>2022-12-19T13:07:00Z</cp:lastPrinted>
  <dcterms:created xsi:type="dcterms:W3CDTF">2022-12-19T13:07:00Z</dcterms:created>
  <dcterms:modified xsi:type="dcterms:W3CDTF">2022-12-19T13:20:00Z</dcterms:modified>
</cp:coreProperties>
</file>